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3AA0A" w14:textId="77777777" w:rsidR="00D15856" w:rsidRDefault="00D15856" w:rsidP="00D15856">
      <w:r>
        <w:t xml:space="preserve">Westside High School – Foreign </w:t>
      </w:r>
      <w:proofErr w:type="gramStart"/>
      <w:r>
        <w:t>Language  LOTE</w:t>
      </w:r>
      <w:proofErr w:type="gramEnd"/>
    </w:p>
    <w:p w14:paraId="106F31BB" w14:textId="77777777" w:rsidR="00D15856" w:rsidRDefault="00D15856" w:rsidP="00D15856">
      <w:r>
        <w:t>WEEKLY LESSON PLAN</w:t>
      </w:r>
    </w:p>
    <w:p w14:paraId="14D37C39" w14:textId="77777777" w:rsidR="00D15856" w:rsidRDefault="00D15856" w:rsidP="00D15856">
      <w:r>
        <w:t>Teacher:  Mr. Gallien</w:t>
      </w:r>
    </w:p>
    <w:p w14:paraId="10514D68" w14:textId="77777777" w:rsidR="00D15856" w:rsidRDefault="00D15856" w:rsidP="00D15856">
      <w:r>
        <w:t xml:space="preserve">Subject: ASL </w:t>
      </w:r>
      <w:proofErr w:type="gramStart"/>
      <w:r>
        <w:t>Level  Two</w:t>
      </w:r>
      <w:proofErr w:type="gramEnd"/>
      <w:r>
        <w:t xml:space="preserve">  ( ASL II)</w:t>
      </w:r>
    </w:p>
    <w:p w14:paraId="1A135930" w14:textId="78135EF1" w:rsidR="00D15856" w:rsidRDefault="00D15856" w:rsidP="00D15856">
      <w:r>
        <w:t xml:space="preserve">Week </w:t>
      </w:r>
      <w:proofErr w:type="gramStart"/>
      <w:r>
        <w:t>of  October</w:t>
      </w:r>
      <w:proofErr w:type="gramEnd"/>
      <w:r>
        <w:t xml:space="preserve"> 28 to November 1 2024</w:t>
      </w:r>
    </w:p>
    <w:p w14:paraId="73514812" w14:textId="77777777" w:rsidR="00D15856" w:rsidRDefault="00D15856" w:rsidP="00D15856">
      <w:r>
        <w:t xml:space="preserve">Grade: Grade 9 - 12 </w:t>
      </w:r>
    </w:p>
    <w:p w14:paraId="45DF1D8C" w14:textId="615484A8" w:rsidR="00D15856" w:rsidRDefault="00D15856" w:rsidP="00D15856">
      <w:r>
        <w:t>6 Weeks Cycle:  2nd of -</w:t>
      </w:r>
      <w:r>
        <w:t>6</w:t>
      </w:r>
      <w:r>
        <w:t xml:space="preserve"> Week – 1</w:t>
      </w:r>
      <w:r>
        <w:t>1</w:t>
      </w:r>
    </w:p>
    <w:p w14:paraId="7C31F18C" w14:textId="77777777" w:rsidR="00D15856" w:rsidRDefault="00D15856" w:rsidP="00D15856"/>
    <w:p w14:paraId="14F813CA" w14:textId="230C93AD" w:rsidR="00D15856" w:rsidRDefault="00D15856" w:rsidP="00D15856">
      <w:r>
        <w:t>Creating a lesson plan for ASL 2 that focuses on ethics, cultures, behaviors, gestures, and body language can promote a deeper understanding of communication in diverse contexts. Below is a sample lesson plan outline.</w:t>
      </w:r>
    </w:p>
    <w:p w14:paraId="33B70E3B" w14:textId="77777777" w:rsidR="00D15856" w:rsidRDefault="00D15856" w:rsidP="00D15856"/>
    <w:p w14:paraId="0C1BE974" w14:textId="77777777" w:rsidR="00D15856" w:rsidRDefault="00D15856" w:rsidP="00D15856">
      <w:r>
        <w:t>Lesson Plan: ASL 2 Ethics and Culture</w:t>
      </w:r>
    </w:p>
    <w:p w14:paraId="25D7BC0B" w14:textId="77777777" w:rsidR="00D15856" w:rsidRDefault="00D15856" w:rsidP="00D15856">
      <w:r>
        <w:t>Objective:</w:t>
      </w:r>
    </w:p>
    <w:p w14:paraId="6055AE9D" w14:textId="77777777" w:rsidR="00D15856" w:rsidRDefault="00D15856" w:rsidP="00D15856">
      <w:r>
        <w:t>Students will explore the ethical implications of communication, cultural differences in body language and gestures, and how these elements impact interaction in ASL and the Deaf community.</w:t>
      </w:r>
    </w:p>
    <w:p w14:paraId="521894DA" w14:textId="77777777" w:rsidR="00D15856" w:rsidRDefault="00D15856" w:rsidP="00D15856"/>
    <w:p w14:paraId="1413448B" w14:textId="77777777" w:rsidR="00D15856" w:rsidRDefault="00D15856" w:rsidP="00D15856">
      <w:r>
        <w:t>Materials:</w:t>
      </w:r>
    </w:p>
    <w:p w14:paraId="423937B3" w14:textId="77777777" w:rsidR="00D15856" w:rsidRDefault="00D15856" w:rsidP="00D15856">
      <w:r>
        <w:t>Whiteboard and markers</w:t>
      </w:r>
    </w:p>
    <w:p w14:paraId="281AB881" w14:textId="77777777" w:rsidR="00D15856" w:rsidRDefault="00D15856" w:rsidP="00D15856">
      <w:r>
        <w:t>Videos demonstrating cultural behaviors and gestures</w:t>
      </w:r>
    </w:p>
    <w:p w14:paraId="2424E49D" w14:textId="77777777" w:rsidR="00D15856" w:rsidRDefault="00D15856" w:rsidP="00D15856">
      <w:r>
        <w:t>Articles or case studies on cultural differences in communication</w:t>
      </w:r>
    </w:p>
    <w:p w14:paraId="366313E8" w14:textId="77777777" w:rsidR="00D15856" w:rsidRDefault="00D15856" w:rsidP="00D15856">
      <w:r>
        <w:t>Worksheets for discussion and reflection</w:t>
      </w:r>
    </w:p>
    <w:p w14:paraId="11FF7FF4" w14:textId="77777777" w:rsidR="00D15856" w:rsidRDefault="00D15856" w:rsidP="00D15856">
      <w:r>
        <w:t>Lesson Outline:</w:t>
      </w:r>
    </w:p>
    <w:p w14:paraId="11DC70DC" w14:textId="77777777" w:rsidR="00D15856" w:rsidRDefault="00D15856" w:rsidP="00D15856">
      <w:r>
        <w:t>1. Introduction (10 minutes)</w:t>
      </w:r>
    </w:p>
    <w:p w14:paraId="50E26AC2" w14:textId="77777777" w:rsidR="00D15856" w:rsidRDefault="00D15856" w:rsidP="00D15856"/>
    <w:p w14:paraId="19266F38" w14:textId="77777777" w:rsidR="00D15856" w:rsidRDefault="00D15856" w:rsidP="00D15856">
      <w:r>
        <w:t>Briefly discuss the importance of understanding ethics in communication.</w:t>
      </w:r>
    </w:p>
    <w:p w14:paraId="7285698B" w14:textId="77777777" w:rsidR="00D15856" w:rsidRDefault="00D15856" w:rsidP="00D15856">
      <w:r>
        <w:lastRenderedPageBreak/>
        <w:t>Introduce the concept of culture and its impact on gestures and body language.</w:t>
      </w:r>
    </w:p>
    <w:p w14:paraId="032EEE2A" w14:textId="77777777" w:rsidR="00D15856" w:rsidRDefault="00D15856" w:rsidP="00D15856">
      <w:r>
        <w:t>2. Vocabulary Presentation (15 minutes)</w:t>
      </w:r>
    </w:p>
    <w:p w14:paraId="3A736DB1" w14:textId="77777777" w:rsidR="00D15856" w:rsidRDefault="00D15856" w:rsidP="00D15856"/>
    <w:p w14:paraId="7943EE20" w14:textId="77777777" w:rsidR="00D15856" w:rsidRDefault="00D15856" w:rsidP="00D15856">
      <w:r>
        <w:t>Introduce key ethical terms and relevant vocabulary in ASL:</w:t>
      </w:r>
    </w:p>
    <w:p w14:paraId="3E1335C4" w14:textId="77777777" w:rsidR="00D15856" w:rsidRDefault="00D15856" w:rsidP="00D15856">
      <w:r>
        <w:t>Respect</w:t>
      </w:r>
    </w:p>
    <w:p w14:paraId="020268AA" w14:textId="77777777" w:rsidR="00D15856" w:rsidRDefault="00D15856" w:rsidP="00D15856">
      <w:r>
        <w:t>Diversity</w:t>
      </w:r>
    </w:p>
    <w:p w14:paraId="3175E7AC" w14:textId="77777777" w:rsidR="00D15856" w:rsidRDefault="00D15856" w:rsidP="00D15856">
      <w:r>
        <w:t>Integrity</w:t>
      </w:r>
    </w:p>
    <w:p w14:paraId="134587E2" w14:textId="77777777" w:rsidR="00D15856" w:rsidRDefault="00D15856" w:rsidP="00D15856">
      <w:r>
        <w:t>Confidentiality</w:t>
      </w:r>
    </w:p>
    <w:p w14:paraId="6D7A9DC6" w14:textId="77777777" w:rsidR="00D15856" w:rsidRDefault="00D15856" w:rsidP="00D15856">
      <w:r>
        <w:t>Empathy</w:t>
      </w:r>
    </w:p>
    <w:p w14:paraId="1403A95F" w14:textId="77777777" w:rsidR="00D15856" w:rsidRDefault="00D15856" w:rsidP="00D15856">
      <w:r>
        <w:t xml:space="preserve">Demonstrate each sign and have </w:t>
      </w:r>
      <w:proofErr w:type="gramStart"/>
      <w:r>
        <w:t>students</w:t>
      </w:r>
      <w:proofErr w:type="gramEnd"/>
      <w:r>
        <w:t xml:space="preserve"> practice.</w:t>
      </w:r>
    </w:p>
    <w:p w14:paraId="6B855F7A" w14:textId="77777777" w:rsidR="00D15856" w:rsidRDefault="00D15856" w:rsidP="00D15856">
      <w:r>
        <w:t>3. Discussion on Culture (20 minutes)</w:t>
      </w:r>
    </w:p>
    <w:p w14:paraId="76ACAD79" w14:textId="77777777" w:rsidR="00D15856" w:rsidRDefault="00D15856" w:rsidP="00D15856"/>
    <w:p w14:paraId="5987F95C" w14:textId="77777777" w:rsidR="00D15856" w:rsidRDefault="00D15856" w:rsidP="00D15856">
      <w:r>
        <w:t>Divide students into small groups to discuss:</w:t>
      </w:r>
    </w:p>
    <w:p w14:paraId="507628BF" w14:textId="77777777" w:rsidR="00D15856" w:rsidRDefault="00D15856" w:rsidP="00D15856">
      <w:r>
        <w:t>How different cultures perceive gestures (e.g., eye contact, personal space).</w:t>
      </w:r>
    </w:p>
    <w:p w14:paraId="6005F78F" w14:textId="77777777" w:rsidR="00D15856" w:rsidRDefault="00D15856" w:rsidP="00D15856">
      <w:r>
        <w:t>Examples of cultural misunderstandings due to body language differences.</w:t>
      </w:r>
    </w:p>
    <w:p w14:paraId="5FF7106C" w14:textId="77777777" w:rsidR="00D15856" w:rsidRDefault="00D15856" w:rsidP="00D15856">
      <w:r>
        <w:t>Each group shares their insights with the class.</w:t>
      </w:r>
    </w:p>
    <w:p w14:paraId="243DF985" w14:textId="77777777" w:rsidR="00D15856" w:rsidRDefault="00D15856" w:rsidP="00D15856">
      <w:r>
        <w:t>4. Video Presentation (15 minutes)</w:t>
      </w:r>
    </w:p>
    <w:p w14:paraId="789A2793" w14:textId="77777777" w:rsidR="00D15856" w:rsidRDefault="00D15856" w:rsidP="00D15856"/>
    <w:p w14:paraId="4CED1E73" w14:textId="77777777" w:rsidR="00D15856" w:rsidRDefault="00D15856" w:rsidP="00D15856">
      <w:r>
        <w:t>Show a video that highlights cultural gestures and body language differences.</w:t>
      </w:r>
    </w:p>
    <w:p w14:paraId="3FB5F8EB" w14:textId="77777777" w:rsidR="00D15856" w:rsidRDefault="00D15856" w:rsidP="00D15856">
      <w:r>
        <w:t>Follow up with a discussion on what they observed and how it relates to ASL and Deaf culture.</w:t>
      </w:r>
    </w:p>
    <w:p w14:paraId="431B32BA" w14:textId="77777777" w:rsidR="00D15856" w:rsidRDefault="00D15856" w:rsidP="00D15856">
      <w:r>
        <w:t>5. Ethical Scenarios (20 minutes)</w:t>
      </w:r>
    </w:p>
    <w:p w14:paraId="0575DDDE" w14:textId="77777777" w:rsidR="00D15856" w:rsidRDefault="00D15856" w:rsidP="00D15856"/>
    <w:p w14:paraId="15CD4E64" w14:textId="77777777" w:rsidR="00D15856" w:rsidRDefault="00D15856" w:rsidP="00D15856">
      <w:r>
        <w:t>Present different scenarios involving ethical dilemmas in communication (e.g., sharing information without consent).</w:t>
      </w:r>
    </w:p>
    <w:p w14:paraId="00450369" w14:textId="77777777" w:rsidR="00D15856" w:rsidRDefault="00D15856" w:rsidP="00D15856">
      <w:r>
        <w:t>Discuss as a class how to approach these situations ethically in ASL and in broader communication contexts.</w:t>
      </w:r>
    </w:p>
    <w:p w14:paraId="72A085A5" w14:textId="77777777" w:rsidR="00D15856" w:rsidRDefault="00D15856" w:rsidP="00D15856">
      <w:r>
        <w:lastRenderedPageBreak/>
        <w:t>6. Writing Activity (10 minutes)</w:t>
      </w:r>
    </w:p>
    <w:p w14:paraId="1333F51F" w14:textId="77777777" w:rsidR="00D15856" w:rsidRDefault="00D15856" w:rsidP="00D15856"/>
    <w:p w14:paraId="4B4F5099" w14:textId="77777777" w:rsidR="00D15856" w:rsidRDefault="00D15856" w:rsidP="00D15856">
      <w:r>
        <w:t>Have students write a short reflection on what they learned about cultural differences and ethics in communication.</w:t>
      </w:r>
    </w:p>
    <w:p w14:paraId="3CD3C91C" w14:textId="77777777" w:rsidR="00D15856" w:rsidRDefault="00D15856" w:rsidP="00D15856">
      <w:r>
        <w:t>Encourage them to include personal experiences or observations.</w:t>
      </w:r>
    </w:p>
    <w:p w14:paraId="23D7149C" w14:textId="77777777" w:rsidR="00D15856" w:rsidRDefault="00D15856" w:rsidP="00D15856">
      <w:r>
        <w:t>7. Closing (5 minutes)</w:t>
      </w:r>
    </w:p>
    <w:p w14:paraId="0D3E6B8F" w14:textId="77777777" w:rsidR="00D15856" w:rsidRDefault="00D15856" w:rsidP="00D15856"/>
    <w:p w14:paraId="2EB0F9FC" w14:textId="77777777" w:rsidR="00D15856" w:rsidRDefault="00D15856" w:rsidP="00D15856">
      <w:r>
        <w:t>Summarize key points from the lesson.</w:t>
      </w:r>
    </w:p>
    <w:p w14:paraId="5672F264" w14:textId="77777777" w:rsidR="00D15856" w:rsidRDefault="00D15856" w:rsidP="00D15856">
      <w:r>
        <w:t>Encourage students to continue exploring cultural differences in communication.</w:t>
      </w:r>
    </w:p>
    <w:p w14:paraId="12C9C8DD" w14:textId="77777777" w:rsidR="00D15856" w:rsidRDefault="00D15856" w:rsidP="00D15856">
      <w:r>
        <w:t>Assessment:</w:t>
      </w:r>
    </w:p>
    <w:p w14:paraId="622B744A" w14:textId="77777777" w:rsidR="00D15856" w:rsidRDefault="00D15856" w:rsidP="00D15856">
      <w:r>
        <w:t>Participation in group discussions</w:t>
      </w:r>
    </w:p>
    <w:p w14:paraId="381928F4" w14:textId="77777777" w:rsidR="00D15856" w:rsidRDefault="00D15856" w:rsidP="00D15856">
      <w:r>
        <w:t>Understanding demonstrated through scenario discussions</w:t>
      </w:r>
    </w:p>
    <w:p w14:paraId="3844EBF6" w14:textId="77777777" w:rsidR="00D15856" w:rsidRDefault="00D15856" w:rsidP="00D15856">
      <w:r>
        <w:t>Reflection writing for comprehension of ethics and culture</w:t>
      </w:r>
    </w:p>
    <w:p w14:paraId="471D159B" w14:textId="77777777" w:rsidR="00D15856" w:rsidRDefault="00D15856" w:rsidP="00D15856">
      <w:r>
        <w:t>Additional Tips:</w:t>
      </w:r>
    </w:p>
    <w:p w14:paraId="41D2C1F6" w14:textId="77777777" w:rsidR="00D15856" w:rsidRDefault="00D15856" w:rsidP="00D15856">
      <w:r>
        <w:t>Encourage open dialogue about experiences with different cultures.</w:t>
      </w:r>
    </w:p>
    <w:p w14:paraId="4D67CE5C" w14:textId="77777777" w:rsidR="00D15856" w:rsidRDefault="00D15856" w:rsidP="00D15856">
      <w:r>
        <w:t>Foster a respectful environment where students feel comfortable sharing their thoughts and questions.</w:t>
      </w:r>
    </w:p>
    <w:p w14:paraId="1F44EF4C" w14:textId="22649104" w:rsidR="00D15856" w:rsidRDefault="00D15856" w:rsidP="00D15856">
      <w:r>
        <w:t>Feel free to modify the topics and activities based on your students’ interests and needs!</w:t>
      </w:r>
    </w:p>
    <w:sectPr w:rsidR="00D15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56"/>
    <w:rsid w:val="0051577C"/>
    <w:rsid w:val="00D1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09737"/>
  <w15:chartTrackingRefBased/>
  <w15:docId w15:val="{437CBB44-F88F-40C1-BE69-700DF85F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5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8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8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8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8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8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8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8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8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8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8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8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8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8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8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58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8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5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5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58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58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58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8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58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Gallien, Terold D</dc:creator>
  <cp:keywords/>
  <dc:description/>
  <cp:lastModifiedBy>Gallien, Terold D</cp:lastModifiedBy>
  <cp:revision>2</cp:revision>
  <dcterms:created xsi:type="dcterms:W3CDTF">2024-10-28T13:31:00Z</dcterms:created>
  <dcterms:modified xsi:type="dcterms:W3CDTF">2024-10-28T13:31:00Z</dcterms:modified>
</cp:coreProperties>
</file>